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F7" w:rsidRPr="00B262D1" w:rsidRDefault="00BD23F7" w:rsidP="00B262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22"/>
          <w:szCs w:val="22"/>
          <w:u w:val="single"/>
        </w:rPr>
      </w:pPr>
      <w:bookmarkStart w:id="0" w:name="_GoBack"/>
      <w:r w:rsidRPr="00B262D1">
        <w:rPr>
          <w:rFonts w:ascii="Helvetica" w:hAnsi="Helvetica" w:cs="Helvetica"/>
          <w:b/>
          <w:sz w:val="22"/>
          <w:szCs w:val="22"/>
          <w:u w:val="single"/>
        </w:rPr>
        <w:t>EL NACIMIENTO DEL REMANENTE DE LOS ULTIMOS TIEMPOS</w:t>
      </w:r>
    </w:p>
    <w:bookmarkEnd w:id="0"/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profeta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Samuel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262D1">
        <w:rPr>
          <w:rFonts w:ascii="Helvetica" w:hAnsi="Helvetica" w:cs="Helvetica"/>
          <w:sz w:val="22"/>
          <w:szCs w:val="22"/>
        </w:rPr>
        <w:t>un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ejemplo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remanente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santo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los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últimos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tiempos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-un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cuerpo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creyentes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preparado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emerge de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vieja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decadente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iglesia</w:t>
      </w:r>
      <w:proofErr w:type="spellEnd"/>
      <w:r w:rsidRPr="00B262D1">
        <w:rPr>
          <w:rFonts w:ascii="Helvetica" w:hAnsi="Helvetica" w:cs="Helvetica"/>
          <w:sz w:val="22"/>
          <w:szCs w:val="22"/>
        </w:rPr>
        <w:t>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Ana,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madre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Samuel, le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dio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nacimiento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con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lágrimas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amargura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mucha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oración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. “Ella, con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amargura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gramStart"/>
      <w:r w:rsidRPr="00B262D1">
        <w:rPr>
          <w:rFonts w:ascii="Helvetica" w:hAnsi="Helvetica" w:cs="Helvetica"/>
          <w:sz w:val="22"/>
          <w:szCs w:val="22"/>
        </w:rPr>
        <w:t>alma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oró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Jehová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lloródesconsoladamente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.” </w:t>
      </w:r>
      <w:proofErr w:type="gramStart"/>
      <w:r w:rsidRPr="00B262D1">
        <w:rPr>
          <w:rFonts w:ascii="Helvetica" w:hAnsi="Helvetica" w:cs="Helvetica"/>
          <w:sz w:val="22"/>
          <w:szCs w:val="22"/>
        </w:rPr>
        <w:t>(1 Samuel 1:10).</w:t>
      </w:r>
      <w:proofErr w:type="gram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Intente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imaginar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escena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: Ana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acudía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templo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todos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días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rodillas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>ante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el altar,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contrita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quebrantada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pues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no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podía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concebir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hijos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Mientras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sollozaba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adversaria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-la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otra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esposa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esposo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- se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burló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ella</w:t>
      </w:r>
      <w:proofErr w:type="spellEnd"/>
      <w:r w:rsidRPr="00B262D1">
        <w:rPr>
          <w:rFonts w:ascii="Helvetica" w:hAnsi="Helvetica" w:cs="Helvetica"/>
          <w:sz w:val="22"/>
          <w:szCs w:val="22"/>
        </w:rPr>
        <w:t>. “Y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rival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irritaba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enojándola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entristeciéndola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Jehová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no le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había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concedido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tener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hijos</w:t>
      </w:r>
      <w:proofErr w:type="spellEnd"/>
      <w:r w:rsidRPr="00B262D1">
        <w:rPr>
          <w:rFonts w:ascii="Helvetica" w:hAnsi="Helvetica" w:cs="Helvetica"/>
          <w:sz w:val="22"/>
          <w:szCs w:val="22"/>
        </w:rPr>
        <w:t>.” (1 Samuel 1:6).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En </w:t>
      </w: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este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pasaje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existen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tres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aspectos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importantes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me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gustaría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recalcar</w:t>
      </w:r>
      <w:proofErr w:type="spellEnd"/>
      <w:r w:rsidRPr="00B262D1">
        <w:rPr>
          <w:rFonts w:ascii="Helvetica" w:hAnsi="Helvetica" w:cs="Helvetica"/>
          <w:sz w:val="22"/>
          <w:szCs w:val="22"/>
        </w:rPr>
        <w:t>:</w:t>
      </w:r>
    </w:p>
    <w:p w:rsidR="00C97923" w:rsidRPr="00B262D1" w:rsidRDefault="00C97923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* </w:t>
      </w:r>
      <w:proofErr w:type="spellStart"/>
      <w:r w:rsidRPr="00B262D1">
        <w:rPr>
          <w:rFonts w:ascii="Helvetica" w:hAnsi="Helvetica" w:cs="Helvetica"/>
          <w:b/>
          <w:sz w:val="22"/>
          <w:szCs w:val="22"/>
        </w:rPr>
        <w:t>Primero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remanente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Samuel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representa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nace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bajo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lamento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intercesión</w:t>
      </w:r>
      <w:proofErr w:type="spellEnd"/>
      <w:r w:rsidRPr="00B262D1">
        <w:rPr>
          <w:rFonts w:ascii="Helvetica" w:hAnsi="Helvetica" w:cs="Helvetica"/>
          <w:sz w:val="22"/>
          <w:szCs w:val="22"/>
        </w:rPr>
        <w:t>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* </w:t>
      </w:r>
      <w:r w:rsidRPr="00B262D1">
        <w:rPr>
          <w:rFonts w:ascii="Helvetica" w:hAnsi="Helvetica" w:cs="Helvetica"/>
          <w:b/>
          <w:sz w:val="22"/>
          <w:szCs w:val="22"/>
        </w:rPr>
        <w:t>Segundo</w:t>
      </w:r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aquéllos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oran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y se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duelen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conforme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corazón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Señor</w:t>
      </w:r>
      <w:proofErr w:type="spellEnd"/>
      <w:r w:rsidRPr="00B262D1">
        <w:rPr>
          <w:rFonts w:ascii="Helvetica" w:hAnsi="Helvetica" w:cs="Helvetica"/>
          <w:sz w:val="22"/>
          <w:szCs w:val="22"/>
        </w:rPr>
        <w:t>,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 </w:t>
      </w: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serán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irritados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adversarios</w:t>
      </w:r>
      <w:proofErr w:type="spellEnd"/>
      <w:r w:rsidRPr="00B262D1">
        <w:rPr>
          <w:rFonts w:ascii="Helvetica" w:hAnsi="Helvetica" w:cs="Helvetica"/>
          <w:sz w:val="22"/>
          <w:szCs w:val="22"/>
        </w:rPr>
        <w:t>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* </w:t>
      </w:r>
      <w:r w:rsidRPr="00B262D1">
        <w:rPr>
          <w:rFonts w:ascii="Helvetica" w:hAnsi="Helvetica" w:cs="Helvetica"/>
          <w:b/>
          <w:sz w:val="22"/>
          <w:szCs w:val="22"/>
        </w:rPr>
        <w:t xml:space="preserve">Y </w:t>
      </w:r>
      <w:proofErr w:type="spellStart"/>
      <w:r w:rsidRPr="00B262D1">
        <w:rPr>
          <w:rFonts w:ascii="Helvetica" w:hAnsi="Helvetica" w:cs="Helvetica"/>
          <w:b/>
          <w:sz w:val="22"/>
          <w:szCs w:val="22"/>
        </w:rPr>
        <w:t>tercero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¡el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remanente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Dios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siempre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será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malinterpretado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Note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qué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aconteció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262D1">
        <w:rPr>
          <w:rFonts w:ascii="Helvetica" w:hAnsi="Helvetica" w:cs="Helvetica"/>
          <w:sz w:val="22"/>
          <w:szCs w:val="22"/>
        </w:rPr>
        <w:t>a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Ana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mientras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oraba</w:t>
      </w:r>
      <w:proofErr w:type="spellEnd"/>
      <w:r w:rsidRPr="00B262D1">
        <w:rPr>
          <w:rFonts w:ascii="Helvetica" w:hAnsi="Helvetica" w:cs="Helvetica"/>
          <w:sz w:val="22"/>
          <w:szCs w:val="22"/>
        </w:rPr>
        <w:t>:“</w:t>
      </w:r>
      <w:proofErr w:type="spellStart"/>
      <w:r w:rsidRPr="00B262D1">
        <w:rPr>
          <w:rFonts w:ascii="Helvetica" w:hAnsi="Helvetica" w:cs="Helvetica"/>
          <w:sz w:val="22"/>
          <w:szCs w:val="22"/>
        </w:rPr>
        <w:t>Mientras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ella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largamente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delante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Jehová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Elí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observaba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labios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Pero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Ana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silencio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solamente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se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movían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labios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;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voz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no se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oía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lo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Elí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tuvo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ebria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Entonces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dijo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Elí</w:t>
      </w:r>
      <w:proofErr w:type="spellEnd"/>
      <w:proofErr w:type="gramStart"/>
      <w:r w:rsidRPr="00B262D1">
        <w:rPr>
          <w:rFonts w:ascii="Helvetica" w:hAnsi="Helvetica" w:cs="Helvetica"/>
          <w:sz w:val="22"/>
          <w:szCs w:val="22"/>
        </w:rPr>
        <w:t>:-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-¿Hasta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cuándo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estarás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ebria</w:t>
      </w:r>
      <w:proofErr w:type="spellEnd"/>
      <w:r w:rsidRPr="00B262D1">
        <w:rPr>
          <w:rFonts w:ascii="Helvetica" w:hAnsi="Helvetica" w:cs="Helvetica"/>
          <w:sz w:val="22"/>
          <w:szCs w:val="22"/>
        </w:rPr>
        <w:t>? ¡</w:t>
      </w:r>
      <w:proofErr w:type="spellStart"/>
      <w:r w:rsidRPr="00B262D1">
        <w:rPr>
          <w:rFonts w:ascii="Helvetica" w:hAnsi="Helvetica" w:cs="Helvetica"/>
          <w:sz w:val="22"/>
          <w:szCs w:val="22"/>
        </w:rPr>
        <w:t>Digiere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tu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>vino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!” </w:t>
      </w:r>
      <w:proofErr w:type="gramStart"/>
      <w:r w:rsidRPr="00B262D1">
        <w:rPr>
          <w:rFonts w:ascii="Helvetica" w:hAnsi="Helvetica" w:cs="Helvetica"/>
          <w:sz w:val="22"/>
          <w:szCs w:val="22"/>
        </w:rPr>
        <w:t>(1 Samuel 1:12-14).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Eli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hijos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representan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iglesia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moribunda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>y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corrupta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ha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olvidado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camino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del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Señor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 Eli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fuera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contacto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-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>tan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muerto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espíritu</w:t>
      </w:r>
      <w:proofErr w:type="spellEnd"/>
      <w:r w:rsidRPr="00B262D1">
        <w:rPr>
          <w:rFonts w:ascii="Helvetica" w:hAnsi="Helvetica" w:cs="Helvetica"/>
          <w:sz w:val="22"/>
          <w:szCs w:val="22"/>
        </w:rPr>
        <w:t>- ¡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pensó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Ana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embriagada</w:t>
      </w:r>
      <w:proofErr w:type="spellEnd"/>
      <w:r w:rsidRPr="00B262D1">
        <w:rPr>
          <w:rFonts w:ascii="Helvetica" w:hAnsi="Helvetica" w:cs="Helvetica"/>
          <w:sz w:val="22"/>
          <w:szCs w:val="22"/>
        </w:rPr>
        <w:t>!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r w:rsidRPr="00B262D1">
        <w:rPr>
          <w:rFonts w:ascii="Helvetica" w:hAnsi="Helvetica" w:cs="Helvetica"/>
          <w:sz w:val="22"/>
          <w:szCs w:val="22"/>
        </w:rPr>
        <w:t>Cuando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Ana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orando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fue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llenada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dolor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agobio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deseo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dar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nacimiento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a un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hijo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Todo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lo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ella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podía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hacer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era mover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labios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pues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Espíritu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estaba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gimiendo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 Ana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oró</w:t>
      </w:r>
      <w:proofErr w:type="spellEnd"/>
      <w:r w:rsidRPr="00B262D1">
        <w:rPr>
          <w:rFonts w:ascii="Helvetica" w:hAnsi="Helvetica" w:cs="Helvetica"/>
          <w:sz w:val="22"/>
          <w:szCs w:val="22"/>
        </w:rPr>
        <w:t>, “</w:t>
      </w:r>
      <w:proofErr w:type="spellStart"/>
      <w:r w:rsidRPr="00B262D1">
        <w:rPr>
          <w:rFonts w:ascii="Helvetica" w:hAnsi="Helvetica" w:cs="Helvetica"/>
          <w:sz w:val="22"/>
          <w:szCs w:val="22"/>
        </w:rPr>
        <w:t>si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dignas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mirar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 la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aflicción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>de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sierva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acuerdas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mí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y...das 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sierva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un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hijo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varón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yo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lo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dedicaré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Jehová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todos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días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vida</w:t>
      </w:r>
      <w:proofErr w:type="spellEnd"/>
      <w:r w:rsidRPr="00B262D1">
        <w:rPr>
          <w:rFonts w:ascii="Helvetica" w:hAnsi="Helvetica" w:cs="Helvetica"/>
          <w:sz w:val="22"/>
          <w:szCs w:val="22"/>
        </w:rPr>
        <w:t>” (1 Samuel 1:11).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r w:rsidRPr="00B262D1">
        <w:rPr>
          <w:rFonts w:ascii="Helvetica" w:hAnsi="Helvetica" w:cs="Helvetica"/>
          <w:sz w:val="22"/>
          <w:szCs w:val="22"/>
        </w:rPr>
        <w:t>Aquí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encontramos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cosas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distinguirán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al </w:t>
      </w:r>
      <w:proofErr w:type="spellStart"/>
      <w:r w:rsidRPr="00B262D1">
        <w:rPr>
          <w:rFonts w:ascii="Helvetica" w:hAnsi="Helvetica" w:cs="Helvetica"/>
          <w:b/>
          <w:sz w:val="22"/>
          <w:szCs w:val="22"/>
        </w:rPr>
        <w:t>remanente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santo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Dios: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 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*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Ellos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oran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como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Ana. Su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carga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pesada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corazones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están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agitados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>la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maldad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presente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en la casa de Dios.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* Como Ana,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ellos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se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encomiendan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262D1">
        <w:rPr>
          <w:rFonts w:ascii="Helvetica" w:hAnsi="Helvetica" w:cs="Helvetica"/>
          <w:sz w:val="22"/>
          <w:szCs w:val="22"/>
        </w:rPr>
        <w:t>a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orar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todos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los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días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vidas</w:t>
      </w:r>
      <w:proofErr w:type="spellEnd"/>
      <w:r w:rsidRPr="00B262D1">
        <w:rPr>
          <w:rFonts w:ascii="Helvetica" w:hAnsi="Helvetica" w:cs="Helvetica"/>
          <w:sz w:val="22"/>
          <w:szCs w:val="22"/>
        </w:rPr>
        <w:t>.</w:t>
      </w:r>
    </w:p>
    <w:p w:rsidR="00B262D1" w:rsidRPr="00B262D1" w:rsidRDefault="00B262D1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B262D1">
        <w:rPr>
          <w:rFonts w:ascii="Helvetica" w:hAnsi="Helvetica" w:cs="Helvetica"/>
          <w:sz w:val="22"/>
          <w:szCs w:val="22"/>
        </w:rPr>
        <w:t xml:space="preserve">Dios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quiere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transformarle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esta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manera</w:t>
      </w:r>
      <w:proofErr w:type="spellEnd"/>
      <w:r w:rsidRPr="00B262D1">
        <w:rPr>
          <w:rFonts w:ascii="Helvetica" w:hAnsi="Helvetica" w:cs="Helvetica"/>
          <w:sz w:val="22"/>
          <w:szCs w:val="22"/>
        </w:rPr>
        <w:t>.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Él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quiere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usted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sea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capaz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de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tocarlo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escucharlo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 w:rsidRPr="00B262D1">
        <w:rPr>
          <w:rFonts w:ascii="Helvetica" w:hAnsi="Helvetica" w:cs="Helvetica"/>
          <w:sz w:val="22"/>
          <w:szCs w:val="22"/>
        </w:rPr>
        <w:t>Él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quiere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darle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262D1">
        <w:rPr>
          <w:rFonts w:ascii="Helvetica" w:hAnsi="Helvetica" w:cs="Helvetica"/>
          <w:sz w:val="22"/>
          <w:szCs w:val="22"/>
        </w:rPr>
        <w:t>a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usted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un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ministerio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enfocado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hacia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</w:t>
      </w:r>
      <w:proofErr w:type="spellEnd"/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proofErr w:type="gramStart"/>
      <w:r w:rsidRPr="00B262D1">
        <w:rPr>
          <w:rFonts w:ascii="Helvetica" w:hAnsi="Helvetica" w:cs="Helvetica"/>
          <w:sz w:val="22"/>
          <w:szCs w:val="22"/>
        </w:rPr>
        <w:t>prójimo</w:t>
      </w:r>
      <w:proofErr w:type="spellEnd"/>
      <w:proofErr w:type="gramEnd"/>
      <w:r w:rsidRPr="00B262D1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B262D1">
        <w:rPr>
          <w:rFonts w:ascii="Helvetica" w:hAnsi="Helvetica" w:cs="Helvetica"/>
          <w:sz w:val="22"/>
          <w:szCs w:val="22"/>
        </w:rPr>
        <w:t>hacia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personas </w:t>
      </w:r>
      <w:proofErr w:type="spellStart"/>
      <w:r w:rsidRPr="00B262D1">
        <w:rPr>
          <w:rFonts w:ascii="Helvetica" w:hAnsi="Helvetica" w:cs="Helvetica"/>
          <w:sz w:val="22"/>
          <w:szCs w:val="22"/>
        </w:rPr>
        <w:t>que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acudirán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 w:rsidRPr="00B262D1">
        <w:rPr>
          <w:rFonts w:ascii="Helvetica" w:hAnsi="Helvetica" w:cs="Helvetica"/>
          <w:sz w:val="22"/>
          <w:szCs w:val="22"/>
        </w:rPr>
        <w:t>usted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con </w:t>
      </w:r>
      <w:proofErr w:type="spellStart"/>
      <w:r w:rsidRPr="00B262D1">
        <w:rPr>
          <w:rFonts w:ascii="Helvetica" w:hAnsi="Helvetica" w:cs="Helvetica"/>
          <w:sz w:val="22"/>
          <w:szCs w:val="22"/>
        </w:rPr>
        <w:t>sus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cargas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tribulaciones</w:t>
      </w:r>
      <w:proofErr w:type="spellEnd"/>
      <w:r w:rsidRPr="00B262D1">
        <w:rPr>
          <w:rFonts w:ascii="Helvetica" w:hAnsi="Helvetica" w:cs="Helvetica"/>
          <w:sz w:val="22"/>
          <w:szCs w:val="22"/>
        </w:rPr>
        <w:t>.</w:t>
      </w:r>
    </w:p>
    <w:p w:rsidR="00BD23F7" w:rsidRPr="00B262D1" w:rsidRDefault="00BD23F7" w:rsidP="00BD2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262D1">
        <w:rPr>
          <w:rFonts w:ascii="Helvetica" w:hAnsi="Helvetica" w:cs="Helvetica"/>
          <w:sz w:val="22"/>
          <w:szCs w:val="22"/>
        </w:rPr>
        <w:t xml:space="preserve">¡Y </w:t>
      </w:r>
      <w:proofErr w:type="spellStart"/>
      <w:r w:rsidRPr="00B262D1">
        <w:rPr>
          <w:rFonts w:ascii="Helvetica" w:hAnsi="Helvetica" w:cs="Helvetica"/>
          <w:sz w:val="22"/>
          <w:szCs w:val="22"/>
        </w:rPr>
        <w:t>conforme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usted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ore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por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ellos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, Su </w:t>
      </w:r>
      <w:proofErr w:type="spellStart"/>
      <w:r w:rsidRPr="00B262D1">
        <w:rPr>
          <w:rFonts w:ascii="Helvetica" w:hAnsi="Helvetica" w:cs="Helvetica"/>
          <w:sz w:val="22"/>
          <w:szCs w:val="22"/>
        </w:rPr>
        <w:t>Palabra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vendrá</w:t>
      </w:r>
      <w:proofErr w:type="spell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262D1">
        <w:rPr>
          <w:rFonts w:ascii="Helvetica" w:hAnsi="Helvetica" w:cs="Helvetica"/>
          <w:sz w:val="22"/>
          <w:szCs w:val="22"/>
        </w:rPr>
        <w:t>a</w:t>
      </w:r>
      <w:proofErr w:type="gramEnd"/>
      <w:r w:rsidRPr="00B262D1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B262D1">
        <w:rPr>
          <w:rFonts w:ascii="Helvetica" w:hAnsi="Helvetica" w:cs="Helvetica"/>
          <w:sz w:val="22"/>
          <w:szCs w:val="22"/>
        </w:rPr>
        <w:t>usted</w:t>
      </w:r>
      <w:proofErr w:type="spellEnd"/>
      <w:r w:rsidRPr="00B262D1">
        <w:rPr>
          <w:rFonts w:ascii="Helvetica" w:hAnsi="Helvetica" w:cs="Helvetica"/>
          <w:sz w:val="22"/>
          <w:szCs w:val="22"/>
        </w:rPr>
        <w:t>!</w:t>
      </w:r>
    </w:p>
    <w:p w:rsidR="007A7B0F" w:rsidRPr="00B262D1" w:rsidRDefault="007A7B0F" w:rsidP="00C97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sectPr w:rsidR="007A7B0F" w:rsidRPr="00B262D1" w:rsidSect="007A7B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F7"/>
    <w:rsid w:val="007A7B0F"/>
    <w:rsid w:val="00B262D1"/>
    <w:rsid w:val="00BD23F7"/>
    <w:rsid w:val="00C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23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373</Words>
  <Characters>2129</Characters>
  <Application>Microsoft Macintosh Word</Application>
  <DocSecurity>0</DocSecurity>
  <Lines>17</Lines>
  <Paragraphs>4</Paragraphs>
  <ScaleCrop>false</ScaleCrop>
  <Company>D&amp;G Remodeling 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Francisco</dc:creator>
  <cp:keywords/>
  <dc:description/>
  <cp:lastModifiedBy>Jonathan Francisco</cp:lastModifiedBy>
  <cp:revision>1</cp:revision>
  <dcterms:created xsi:type="dcterms:W3CDTF">2016-05-24T01:52:00Z</dcterms:created>
  <dcterms:modified xsi:type="dcterms:W3CDTF">2016-05-24T02:34:00Z</dcterms:modified>
</cp:coreProperties>
</file>